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F8B7B" w14:textId="77777777" w:rsidR="001F6415" w:rsidRDefault="001F6415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1AF697DF" w14:textId="77777777" w:rsidR="001F6415" w:rsidRDefault="001F6415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84"/>
        <w:gridCol w:w="7480"/>
      </w:tblGrid>
      <w:tr w:rsidR="001F6415" w:rsidRPr="009C26F4" w14:paraId="3473CC69" w14:textId="77777777" w:rsidTr="0065703C">
        <w:trPr>
          <w:trHeight w:val="203"/>
        </w:trPr>
        <w:tc>
          <w:tcPr>
            <w:tcW w:w="1134" w:type="dxa"/>
            <w:shd w:val="clear" w:color="auto" w:fill="auto"/>
          </w:tcPr>
          <w:p w14:paraId="012D039C" w14:textId="77777777" w:rsidR="001F6415" w:rsidRPr="009C26F4" w:rsidRDefault="001F6415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</w:t>
            </w:r>
            <w:r>
              <w:rPr>
                <w:rFonts w:ascii="Arial" w:hAnsi="Arial" w:cs="Arial"/>
                <w:b/>
                <w:sz w:val="20"/>
                <w:szCs w:val="20"/>
              </w:rPr>
              <w:t>dizvajalec</w:t>
            </w:r>
            <w:r w:rsidRPr="009C26F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6F01C20" w14:textId="77777777" w:rsidR="001F6415" w:rsidRPr="009C26F4" w:rsidRDefault="001F6415" w:rsidP="0065703C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0F5A2ED7" w14:textId="77777777" w:rsidR="001F6415" w:rsidRDefault="001F6415" w:rsidP="001F6415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0CE1786D" w14:textId="77777777" w:rsidR="001F6415" w:rsidRDefault="001F6415" w:rsidP="001F6415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62D35">
        <w:rPr>
          <w:rFonts w:ascii="Arial" w:hAnsi="Arial" w:cs="Arial"/>
          <w:b/>
          <w:bCs/>
          <w:caps/>
          <w:sz w:val="20"/>
          <w:szCs w:val="20"/>
        </w:rPr>
        <w:t>RAZVOJ NOVEGA INFORMACIJSKEGA SISITEMA »NOTAR NA DALJAVO« V OKVIRU PROJEKTA »DIGITALIZACIJA NOTARSKIH STORITEV«</w:t>
      </w:r>
    </w:p>
    <w:p w14:paraId="19627F92" w14:textId="77777777" w:rsidR="001F6415" w:rsidRDefault="001F6415" w:rsidP="001F6415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2C4C320" w14:textId="69EEC866" w:rsidR="001F6415" w:rsidRDefault="001F6415" w:rsidP="001F6415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25</w:t>
      </w:r>
      <w:r w:rsidRPr="009E6526">
        <w:rPr>
          <w:rFonts w:ascii="Arial" w:hAnsi="Arial" w:cs="Arial"/>
          <w:b/>
          <w:sz w:val="20"/>
          <w:szCs w:val="20"/>
        </w:rPr>
        <w:t>/202</w:t>
      </w:r>
      <w:r>
        <w:rPr>
          <w:rFonts w:ascii="Arial" w:hAnsi="Arial" w:cs="Arial"/>
          <w:b/>
          <w:sz w:val="20"/>
          <w:szCs w:val="20"/>
        </w:rPr>
        <w:t>2</w:t>
      </w:r>
      <w:r w:rsidRPr="009E6526">
        <w:rPr>
          <w:rFonts w:ascii="Arial" w:hAnsi="Arial" w:cs="Arial"/>
          <w:b/>
          <w:sz w:val="20"/>
          <w:szCs w:val="20"/>
        </w:rPr>
        <w:t>-2030</w:t>
      </w:r>
    </w:p>
    <w:p w14:paraId="017EA095" w14:textId="77777777" w:rsidR="001F6415" w:rsidRDefault="001F6415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77777777" w:rsidR="001F6415" w:rsidRPr="004E4A38" w:rsidRDefault="001F6415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PODATKI O PODIZVAJALCU</w:t>
      </w:r>
    </w:p>
    <w:p w14:paraId="3467607B" w14:textId="77777777" w:rsidR="001F6415" w:rsidRDefault="001F6415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77777777" w:rsidR="001F6415" w:rsidRPr="00342731" w:rsidRDefault="001F6415" w:rsidP="001F6415">
      <w:pPr>
        <w:spacing w:line="260" w:lineRule="exac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</w:t>
      </w:r>
      <w:r w:rsidRPr="00FF1571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je treba</w:t>
      </w:r>
      <w:r w:rsidRPr="00FF1571">
        <w:rPr>
          <w:rFonts w:ascii="Arial" w:hAnsi="Arial" w:cs="Arial"/>
          <w:i/>
          <w:sz w:val="20"/>
          <w:szCs w:val="20"/>
        </w:rPr>
        <w:t xml:space="preserve"> izpolni</w:t>
      </w:r>
      <w:r>
        <w:rPr>
          <w:rFonts w:ascii="Arial" w:hAnsi="Arial" w:cs="Arial"/>
          <w:i/>
          <w:sz w:val="20"/>
          <w:szCs w:val="20"/>
        </w:rPr>
        <w:t>ti</w:t>
      </w:r>
      <w:r w:rsidRPr="00FF1571">
        <w:rPr>
          <w:rFonts w:ascii="Arial" w:hAnsi="Arial" w:cs="Arial"/>
          <w:i/>
          <w:sz w:val="20"/>
          <w:szCs w:val="20"/>
        </w:rPr>
        <w:t xml:space="preserve"> v primeru nominacije </w:t>
      </w:r>
      <w:r>
        <w:rPr>
          <w:rFonts w:ascii="Arial" w:hAnsi="Arial" w:cs="Arial"/>
          <w:i/>
          <w:sz w:val="20"/>
          <w:szCs w:val="20"/>
        </w:rPr>
        <w:t xml:space="preserve">enega ali več </w:t>
      </w:r>
      <w:r w:rsidRPr="00FF1571">
        <w:rPr>
          <w:rFonts w:ascii="Arial" w:hAnsi="Arial" w:cs="Arial"/>
          <w:i/>
          <w:sz w:val="20"/>
          <w:szCs w:val="20"/>
        </w:rPr>
        <w:t>podizvajalc</w:t>
      </w:r>
      <w:r>
        <w:rPr>
          <w:rFonts w:ascii="Arial" w:hAnsi="Arial" w:cs="Arial"/>
          <w:i/>
          <w:sz w:val="20"/>
          <w:szCs w:val="20"/>
        </w:rPr>
        <w:t>ev (</w:t>
      </w:r>
      <w:r w:rsidRPr="00FF1571">
        <w:rPr>
          <w:rFonts w:ascii="Arial" w:hAnsi="Arial" w:cs="Arial"/>
          <w:i/>
          <w:sz w:val="20"/>
          <w:szCs w:val="20"/>
        </w:rPr>
        <w:t>za vsakega posebej</w:t>
      </w:r>
      <w:r>
        <w:rPr>
          <w:rFonts w:ascii="Arial" w:hAnsi="Arial" w:cs="Arial"/>
          <w:i/>
          <w:sz w:val="20"/>
          <w:szCs w:val="20"/>
        </w:rPr>
        <w:t>)</w:t>
      </w:r>
      <w:r w:rsidRPr="00FF1571">
        <w:rPr>
          <w:rFonts w:ascii="Arial" w:hAnsi="Arial" w:cs="Arial"/>
          <w:i/>
          <w:sz w:val="20"/>
          <w:szCs w:val="20"/>
        </w:rPr>
        <w:t>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7930016" w14:textId="77777777" w:rsidTr="0065703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2EE848FE" w14:textId="77777777" w:rsidR="001F6415" w:rsidRPr="00AC23DD" w:rsidRDefault="001F6415" w:rsidP="0065703C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račun*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2045169C" w14:textId="77777777" w:rsidR="001F6415" w:rsidRPr="00453625" w:rsidRDefault="001F6415" w:rsidP="00657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5812C73" w14:textId="77777777" w:rsidR="001F6415" w:rsidRPr="002C63C8" w:rsidRDefault="001F6415" w:rsidP="0065703C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1B48B451" w14:textId="77777777" w:rsidTr="0065703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7D770A54" w14:textId="77777777" w:rsidR="001F6415" w:rsidRDefault="001F6415" w:rsidP="0065703C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 izvedel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 w:rsidP="0065703C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65703C">
        <w:trPr>
          <w:trHeight w:val="690"/>
          <w:jc w:val="center"/>
        </w:trPr>
        <w:tc>
          <w:tcPr>
            <w:tcW w:w="3886" w:type="dxa"/>
            <w:shd w:val="clear" w:color="auto" w:fill="F2F2F2"/>
            <w:vAlign w:val="center"/>
          </w:tcPr>
          <w:p w14:paraId="4F3A4637" w14:textId="77777777" w:rsidR="001F6415" w:rsidRPr="00AC23DD" w:rsidRDefault="001F6415" w:rsidP="0065703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 prevzema podizvajalec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 w:rsidP="0065703C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32BD28BB" w14:textId="77777777" w:rsidR="001F6415" w:rsidRDefault="001F6415" w:rsidP="001F6415">
      <w:pPr>
        <w:widowControl w:val="0"/>
        <w:suppressAutoHyphens/>
        <w:spacing w:line="260" w:lineRule="exact"/>
        <w:jc w:val="both"/>
        <w:rPr>
          <w:rFonts w:ascii="Arial" w:hAnsi="Arial" w:cs="Arial"/>
          <w:sz w:val="18"/>
          <w:szCs w:val="18"/>
          <w:lang w:eastAsia="zh-CN"/>
        </w:rPr>
      </w:pPr>
      <w:bookmarkStart w:id="0" w:name="_Hlk97275493"/>
      <w:r>
        <w:rPr>
          <w:rFonts w:ascii="Arial" w:hAnsi="Arial" w:cs="Arial"/>
          <w:sz w:val="18"/>
          <w:szCs w:val="18"/>
          <w:lang w:eastAsia="zh-CN"/>
        </w:rPr>
        <w:t>*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TRR.</w:t>
      </w:r>
    </w:p>
    <w:bookmarkEnd w:id="0"/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DD997BB" w14:textId="77777777" w:rsidR="001F6415" w:rsidRPr="00B9541B" w:rsidRDefault="001F6415" w:rsidP="001F6415">
      <w:pPr>
        <w:spacing w:line="260" w:lineRule="exact"/>
        <w:jc w:val="both"/>
        <w:rPr>
          <w:rFonts w:ascii="Arial" w:hAnsi="Arial" w:cs="Arial"/>
          <w:b/>
          <w:iCs/>
          <w:color w:val="000000"/>
          <w:sz w:val="20"/>
          <w:szCs w:val="20"/>
        </w:rPr>
      </w:pPr>
      <w:r w:rsidRPr="00B9541B">
        <w:rPr>
          <w:rFonts w:ascii="Arial" w:hAnsi="Arial" w:cs="Arial"/>
          <w:b/>
          <w:iCs/>
          <w:color w:val="000000"/>
          <w:sz w:val="20"/>
          <w:szCs w:val="20"/>
        </w:rPr>
        <w:t>ZAHTEVA POIZVAJALCA ZA NEPOSREDNA PLAČILA</w:t>
      </w:r>
      <w:r>
        <w:rPr>
          <w:rFonts w:ascii="Arial" w:hAnsi="Arial" w:cs="Arial"/>
          <w:b/>
          <w:iCs/>
          <w:color w:val="000000"/>
          <w:sz w:val="20"/>
          <w:szCs w:val="20"/>
        </w:rPr>
        <w:t>:</w:t>
      </w:r>
    </w:p>
    <w:tbl>
      <w:tblPr>
        <w:tblStyle w:val="Tabelamrea"/>
        <w:tblW w:w="0" w:type="auto"/>
        <w:tblInd w:w="-5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106"/>
        <w:gridCol w:w="7938"/>
      </w:tblGrid>
      <w:tr w:rsidR="001F6415" w14:paraId="0AA34ABF" w14:textId="77777777" w:rsidTr="0065703C">
        <w:trPr>
          <w:trHeight w:val="376"/>
        </w:trPr>
        <w:tc>
          <w:tcPr>
            <w:tcW w:w="9044" w:type="dxa"/>
            <w:gridSpan w:val="2"/>
          </w:tcPr>
          <w:p w14:paraId="7F9ED020" w14:textId="77777777" w:rsidR="001F6415" w:rsidRDefault="001F6415" w:rsidP="0065703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>(Ustrezno označite</w:t>
            </w:r>
            <w:r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(X)</w:t>
            </w: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eno od naslednjih možnosti):</w:t>
            </w:r>
          </w:p>
        </w:tc>
      </w:tr>
      <w:tr w:rsidR="001F6415" w14:paraId="4926A267" w14:textId="77777777" w:rsidTr="0065703C">
        <w:tc>
          <w:tcPr>
            <w:tcW w:w="1106" w:type="dxa"/>
            <w:vAlign w:val="center"/>
          </w:tcPr>
          <w:p w14:paraId="35774340" w14:textId="77777777" w:rsidR="001F6415" w:rsidRDefault="001F6415" w:rsidP="0065703C">
            <w:pPr>
              <w:spacing w:line="260" w:lineRule="exact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</w:tcPr>
          <w:p w14:paraId="3B5BBB21" w14:textId="77777777" w:rsidR="001F6415" w:rsidRPr="00B9541B" w:rsidRDefault="001F6415" w:rsidP="0065703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 xml:space="preserve">Zahtevamo 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>neposredno plačilo s strani naročnika in v primeru, da bo naročnik s ponudnikom sklenil pogodbo, soglašamo, da naročnik namesto ponudnika poravna našo terjatev do ponudnika neposredno nam.</w:t>
            </w:r>
          </w:p>
        </w:tc>
      </w:tr>
      <w:tr w:rsidR="001F6415" w14:paraId="3F725FA4" w14:textId="77777777" w:rsidTr="0065703C">
        <w:trPr>
          <w:trHeight w:val="566"/>
        </w:trPr>
        <w:tc>
          <w:tcPr>
            <w:tcW w:w="1106" w:type="dxa"/>
            <w:vAlign w:val="center"/>
          </w:tcPr>
          <w:p w14:paraId="6A3112D8" w14:textId="77777777" w:rsidR="001F6415" w:rsidRDefault="001F6415" w:rsidP="0065703C">
            <w:pPr>
              <w:spacing w:line="260" w:lineRule="exact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7938" w:type="dxa"/>
            <w:vAlign w:val="center"/>
          </w:tcPr>
          <w:p w14:paraId="77ACE8F8" w14:textId="77777777" w:rsidR="001F6415" w:rsidRPr="00B9541B" w:rsidRDefault="001F6415" w:rsidP="0065703C">
            <w:pPr>
              <w:spacing w:line="260" w:lineRule="exact"/>
              <w:jc w:val="both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  <w:r w:rsidRPr="00B9541B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Ne zahtevamo</w:t>
            </w:r>
            <w:r w:rsidRPr="00B9541B">
              <w:rPr>
                <w:rFonts w:ascii="Arial" w:hAnsi="Arial" w:cs="Arial"/>
                <w:iCs/>
                <w:color w:val="000000"/>
                <w:sz w:val="20"/>
                <w:szCs w:val="20"/>
              </w:rPr>
              <w:t xml:space="preserve"> neposrednega plačila s strani naročnika.</w:t>
            </w:r>
          </w:p>
        </w:tc>
      </w:tr>
    </w:tbl>
    <w:p w14:paraId="21CBDFA3" w14:textId="77777777" w:rsidR="001F6415" w:rsidRDefault="001F6415" w:rsidP="001F6415">
      <w:pPr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254F2784" w14:textId="77777777" w:rsidR="001F6415" w:rsidRPr="00415D2A" w:rsidRDefault="001F6415" w:rsidP="001F6415">
      <w:pPr>
        <w:spacing w:line="360" w:lineRule="auto"/>
        <w:jc w:val="center"/>
        <w:rPr>
          <w:rFonts w:ascii="Arial" w:hAnsi="Arial" w:cs="Arial"/>
          <w:b/>
          <w:bCs/>
        </w:rPr>
      </w:pPr>
      <w:r w:rsidRPr="00415D2A">
        <w:rPr>
          <w:rFonts w:ascii="Arial" w:hAnsi="Arial" w:cs="Arial"/>
          <w:b/>
          <w:bCs/>
        </w:rPr>
        <w:t>IZJAVA</w:t>
      </w:r>
    </w:p>
    <w:p w14:paraId="68ABA860" w14:textId="77777777" w:rsidR="001F6415" w:rsidRDefault="001F6415" w:rsidP="001F64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</w:p>
    <w:p w14:paraId="1C675846" w14:textId="1A6962ED" w:rsidR="001F6415" w:rsidRDefault="001F6415" w:rsidP="001F641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678C">
        <w:rPr>
          <w:rFonts w:ascii="Arial" w:hAnsi="Arial" w:cs="Arial"/>
          <w:sz w:val="20"/>
          <w:szCs w:val="20"/>
        </w:rPr>
        <w:t xml:space="preserve">naša družba (gospodarski subjekt) ni uvrščena v evidenco poslovnih subjektov iz </w:t>
      </w:r>
      <w:r>
        <w:rPr>
          <w:rFonts w:ascii="Arial" w:hAnsi="Arial" w:cs="Arial"/>
          <w:sz w:val="20"/>
          <w:szCs w:val="20"/>
        </w:rPr>
        <w:t xml:space="preserve">sedmega odstavka </w:t>
      </w:r>
      <w:r w:rsidRPr="009C678C">
        <w:rPr>
          <w:rFonts w:ascii="Arial" w:hAnsi="Arial" w:cs="Arial"/>
          <w:sz w:val="20"/>
          <w:szCs w:val="20"/>
        </w:rPr>
        <w:t>35. člena Zakona o integriteti in preprečevanju korupcije (</w:t>
      </w:r>
      <w:r w:rsidRPr="001F6415">
        <w:rPr>
          <w:rFonts w:ascii="Arial" w:hAnsi="Arial" w:cs="Arial"/>
          <w:sz w:val="20"/>
          <w:szCs w:val="20"/>
        </w:rPr>
        <w:t xml:space="preserve">Uradni list RS, št. 69/11 – uradno prečiščeno besedilo, 158/20, 3/22 – </w:t>
      </w:r>
      <w:proofErr w:type="spellStart"/>
      <w:r w:rsidRPr="001F6415">
        <w:rPr>
          <w:rFonts w:ascii="Arial" w:hAnsi="Arial" w:cs="Arial"/>
          <w:sz w:val="20"/>
          <w:szCs w:val="20"/>
        </w:rPr>
        <w:t>ZDeb</w:t>
      </w:r>
      <w:proofErr w:type="spellEnd"/>
      <w:r w:rsidRPr="001F6415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1F6415">
        <w:rPr>
          <w:rFonts w:ascii="Arial" w:hAnsi="Arial" w:cs="Arial"/>
          <w:sz w:val="20"/>
          <w:szCs w:val="20"/>
        </w:rPr>
        <w:t>ZZPri</w:t>
      </w:r>
      <w:proofErr w:type="spellEnd"/>
      <w:r w:rsidRPr="00B01B49">
        <w:rPr>
          <w:rFonts w:ascii="Arial" w:hAnsi="Arial" w:cs="Arial"/>
          <w:sz w:val="20"/>
          <w:szCs w:val="20"/>
          <w:shd w:val="clear" w:color="auto" w:fill="FFFFFF"/>
        </w:rPr>
        <w:t xml:space="preserve">; </w:t>
      </w:r>
      <w:proofErr w:type="spellStart"/>
      <w:r w:rsidRPr="00B01B49">
        <w:rPr>
          <w:rFonts w:ascii="Arial" w:hAnsi="Arial" w:cs="Arial"/>
          <w:sz w:val="20"/>
          <w:szCs w:val="20"/>
        </w:rPr>
        <w:t>ZIntPK</w:t>
      </w:r>
      <w:proofErr w:type="spellEnd"/>
      <w:r w:rsidRPr="009C678C">
        <w:rPr>
          <w:rFonts w:ascii="Arial" w:hAnsi="Arial" w:cs="Arial"/>
          <w:sz w:val="20"/>
          <w:szCs w:val="20"/>
        </w:rPr>
        <w:t>) in ji ni na podlagi tega člena prepovedano poslovanje z naročnikom</w:t>
      </w:r>
      <w:r>
        <w:rPr>
          <w:rFonts w:ascii="Arial" w:hAnsi="Arial" w:cs="Arial"/>
          <w:sz w:val="20"/>
          <w:szCs w:val="20"/>
        </w:rPr>
        <w:t>;</w:t>
      </w:r>
    </w:p>
    <w:p w14:paraId="43B23066" w14:textId="77777777" w:rsidR="001F6415" w:rsidRDefault="001F6415" w:rsidP="001F6415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naša družba</w:t>
      </w:r>
      <w:r w:rsidRPr="00EF303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(gospodarski subjekt) </w:t>
      </w:r>
      <w:r w:rsidRPr="00EF303A">
        <w:rPr>
          <w:rFonts w:ascii="Arial" w:hAnsi="Arial" w:cs="Arial"/>
          <w:sz w:val="20"/>
          <w:szCs w:val="20"/>
        </w:rPr>
        <w:t>ni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s funkcionarjem</w:t>
      </w:r>
      <w:r>
        <w:rPr>
          <w:rStyle w:val="Sprotnaopomba-sklic"/>
          <w:rFonts w:ascii="Arial" w:hAnsi="Arial" w:cs="Arial"/>
          <w:sz w:val="20"/>
          <w:szCs w:val="20"/>
        </w:rPr>
        <w:footnoteReference w:id="1"/>
      </w:r>
      <w:r w:rsidRPr="00EF303A">
        <w:rPr>
          <w:rFonts w:ascii="Arial" w:hAnsi="Arial" w:cs="Arial"/>
          <w:sz w:val="20"/>
          <w:szCs w:val="20"/>
        </w:rPr>
        <w:t xml:space="preserve"> in po </w:t>
      </w:r>
      <w:r>
        <w:rPr>
          <w:rFonts w:ascii="Arial" w:hAnsi="Arial" w:cs="Arial"/>
          <w:sz w:val="20"/>
          <w:szCs w:val="20"/>
        </w:rPr>
        <w:t>našem</w:t>
      </w:r>
      <w:r w:rsidRPr="00EF303A">
        <w:rPr>
          <w:rFonts w:ascii="Arial" w:hAnsi="Arial" w:cs="Arial"/>
          <w:sz w:val="20"/>
          <w:szCs w:val="20"/>
        </w:rPr>
        <w:t xml:space="preserve"> vedenju ni  povezan</w:t>
      </w:r>
      <w:r>
        <w:rPr>
          <w:rFonts w:ascii="Arial" w:hAnsi="Arial" w:cs="Arial"/>
          <w:sz w:val="20"/>
          <w:szCs w:val="20"/>
        </w:rPr>
        <w:t>a</w:t>
      </w:r>
      <w:r w:rsidRPr="00EF303A">
        <w:rPr>
          <w:rFonts w:ascii="Arial" w:hAnsi="Arial" w:cs="Arial"/>
          <w:sz w:val="20"/>
          <w:szCs w:val="20"/>
        </w:rPr>
        <w:t xml:space="preserve"> z družinskim članom funkcionarja na način, določen v prvem odstavku 35. člena </w:t>
      </w:r>
      <w:proofErr w:type="spellStart"/>
      <w:r w:rsidRPr="00EF303A">
        <w:rPr>
          <w:rFonts w:ascii="Arial" w:hAnsi="Arial" w:cs="Arial"/>
          <w:sz w:val="20"/>
          <w:szCs w:val="20"/>
        </w:rPr>
        <w:t>ZIntPK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25F79106" w14:textId="77777777" w:rsidR="001F6415" w:rsidRDefault="001F6415" w:rsidP="001F64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5835019" w14:textId="77777777" w:rsidR="001F6415" w:rsidRDefault="001F6415" w:rsidP="001F641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9A49C69" w14:textId="77777777" w:rsidR="001F6415" w:rsidRPr="006E02FF" w:rsidRDefault="001F6415" w:rsidP="001F6415">
      <w:pPr>
        <w:ind w:right="202"/>
        <w:jc w:val="both"/>
        <w:rPr>
          <w:rFonts w:ascii="Arial" w:hAnsi="Arial" w:cs="Arial"/>
          <w:b/>
          <w:bCs/>
          <w:sz w:val="20"/>
        </w:rPr>
      </w:pPr>
      <w:r w:rsidRPr="006E02FF">
        <w:rPr>
          <w:rFonts w:ascii="Arial" w:hAnsi="Arial" w:cs="Arial"/>
          <w:b/>
          <w:bCs/>
          <w:sz w:val="20"/>
        </w:rPr>
        <w:t xml:space="preserve">Kraj in datum: </w:t>
      </w:r>
      <w:r w:rsidRPr="007969CA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71"/>
            <w:enabled/>
            <w:calcOnExit w:val="0"/>
            <w:textInput/>
          </w:ffData>
        </w:fldChar>
      </w:r>
      <w:r w:rsidRPr="007969CA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7969CA">
        <w:rPr>
          <w:rFonts w:ascii="Arial" w:hAnsi="Arial" w:cs="Arial"/>
          <w:bCs/>
          <w:sz w:val="20"/>
          <w:szCs w:val="20"/>
        </w:rPr>
      </w:r>
      <w:r w:rsidRPr="007969CA">
        <w:rPr>
          <w:rFonts w:ascii="Arial" w:hAnsi="Arial" w:cs="Arial"/>
          <w:bCs/>
          <w:sz w:val="20"/>
          <w:szCs w:val="20"/>
        </w:rPr>
        <w:fldChar w:fldCharType="separate"/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noProof/>
          <w:sz w:val="20"/>
          <w:szCs w:val="20"/>
        </w:rPr>
        <w:t> </w:t>
      </w:r>
      <w:r w:rsidRPr="007969CA">
        <w:rPr>
          <w:rFonts w:ascii="Arial" w:hAnsi="Arial" w:cs="Arial"/>
          <w:bCs/>
          <w:sz w:val="20"/>
          <w:szCs w:val="20"/>
        </w:rPr>
        <w:fldChar w:fldCharType="end"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ab/>
      </w:r>
      <w:r w:rsidRPr="006E02FF">
        <w:rPr>
          <w:rFonts w:ascii="Arial" w:hAnsi="Arial" w:cs="Arial"/>
          <w:b/>
          <w:bCs/>
          <w:sz w:val="20"/>
        </w:rPr>
        <w:t xml:space="preserve">Podpis: _________________________________ </w:t>
      </w:r>
    </w:p>
    <w:p w14:paraId="7B112D00" w14:textId="77777777" w:rsidR="001F6415" w:rsidRPr="006E02FF" w:rsidRDefault="001F6415" w:rsidP="001F6415">
      <w:pPr>
        <w:ind w:left="4500" w:right="202"/>
        <w:rPr>
          <w:rFonts w:ascii="Arial" w:hAnsi="Arial" w:cs="Arial"/>
          <w:i/>
          <w:iCs/>
          <w:sz w:val="16"/>
          <w:szCs w:val="16"/>
        </w:rPr>
      </w:pPr>
      <w:r w:rsidRPr="006E02FF">
        <w:rPr>
          <w:rFonts w:ascii="Arial" w:hAnsi="Arial" w:cs="Arial"/>
          <w:i/>
          <w:iCs/>
          <w:sz w:val="16"/>
          <w:szCs w:val="16"/>
        </w:rPr>
        <w:lastRenderedPageBreak/>
        <w:t>(</w:t>
      </w:r>
      <w:r w:rsidRPr="006E02FF">
        <w:rPr>
          <w:rFonts w:ascii="Arial" w:hAnsi="Arial" w:cs="Arial"/>
          <w:i/>
          <w:iCs/>
          <w:sz w:val="16"/>
        </w:rPr>
        <w:t>oseba</w:t>
      </w:r>
      <w:r w:rsidRPr="006E02FF">
        <w:rPr>
          <w:rFonts w:ascii="Arial" w:hAnsi="Arial" w:cs="Arial"/>
          <w:i/>
          <w:iCs/>
          <w:sz w:val="16"/>
          <w:szCs w:val="16"/>
        </w:rPr>
        <w:t xml:space="preserve">, ki je pooblaščena za podpisovanje v imenu </w:t>
      </w:r>
      <w:r>
        <w:rPr>
          <w:rFonts w:ascii="Arial" w:hAnsi="Arial" w:cs="Arial"/>
          <w:i/>
          <w:iCs/>
          <w:sz w:val="16"/>
        </w:rPr>
        <w:t>podizvajalca</w:t>
      </w:r>
      <w:r w:rsidRPr="006E02FF">
        <w:rPr>
          <w:rFonts w:ascii="Arial" w:hAnsi="Arial" w:cs="Arial"/>
          <w:i/>
          <w:iCs/>
          <w:sz w:val="16"/>
          <w:szCs w:val="16"/>
        </w:rPr>
        <w:t>)</w:t>
      </w:r>
    </w:p>
    <w:p w14:paraId="5CF8566E" w14:textId="77777777" w:rsidR="001F6415" w:rsidRPr="004E4A38" w:rsidRDefault="001F6415" w:rsidP="001F6415">
      <w:pPr>
        <w:spacing w:line="360" w:lineRule="exact"/>
        <w:ind w:right="382"/>
        <w:rPr>
          <w:rFonts w:ascii="Arial" w:hAnsi="Arial" w:cs="Arial"/>
          <w:sz w:val="20"/>
          <w:szCs w:val="20"/>
        </w:rPr>
      </w:pPr>
      <w:r w:rsidRPr="006E02FF">
        <w:rPr>
          <w:rFonts w:ascii="Arial" w:hAnsi="Arial" w:cs="Arial"/>
          <w:b/>
          <w:bCs/>
          <w:sz w:val="20"/>
        </w:rPr>
        <w:t xml:space="preserve">                                                                                 Žig:</w:t>
      </w:r>
    </w:p>
    <w:p w14:paraId="6A3C2701" w14:textId="77777777" w:rsidR="003B2995" w:rsidRDefault="003B2995"/>
    <w:sectPr w:rsidR="003B2995" w:rsidSect="004B1CDF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4E1A9" w14:textId="77777777" w:rsidR="001F6415" w:rsidRDefault="001F6415" w:rsidP="001F6415">
      <w:r>
        <w:separator/>
      </w:r>
    </w:p>
  </w:endnote>
  <w:endnote w:type="continuationSeparator" w:id="0">
    <w:p w14:paraId="7D7D6D34" w14:textId="77777777" w:rsidR="001F6415" w:rsidRDefault="001F6415" w:rsidP="001F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6049D5" w:rsidRDefault="001F641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6049D5" w:rsidRDefault="00BF710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B9541B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B9541B" w:rsidRDefault="00BF710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6067A" w14:textId="77777777" w:rsidR="00B9541B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7EE34C69" w14:textId="77777777" w:rsidR="00B9541B" w:rsidRDefault="00BF71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3BA32" w14:textId="77777777" w:rsidR="001F6415" w:rsidRDefault="001F6415" w:rsidP="001F6415">
      <w:r>
        <w:separator/>
      </w:r>
    </w:p>
  </w:footnote>
  <w:footnote w:type="continuationSeparator" w:id="0">
    <w:p w14:paraId="75ABC3DE" w14:textId="77777777" w:rsidR="001F6415" w:rsidRDefault="001F6415" w:rsidP="001F6415">
      <w:r>
        <w:continuationSeparator/>
      </w:r>
    </w:p>
  </w:footnote>
  <w:footnote w:id="1">
    <w:p w14:paraId="3E18967F" w14:textId="77777777" w:rsidR="001F6415" w:rsidRPr="006267D4" w:rsidRDefault="001F6415" w:rsidP="001F6415">
      <w:pPr>
        <w:pStyle w:val="Sprotnaopomba-besedilo"/>
        <w:rPr>
          <w:rFonts w:ascii="Arial" w:hAnsi="Arial" w:cs="Arial"/>
          <w:sz w:val="18"/>
          <w:szCs w:val="18"/>
        </w:rPr>
      </w:pPr>
      <w:r w:rsidRPr="006267D4">
        <w:rPr>
          <w:rStyle w:val="Sprotnaopomba-sklic"/>
          <w:rFonts w:ascii="Arial" w:hAnsi="Arial" w:cs="Arial"/>
          <w:sz w:val="18"/>
          <w:szCs w:val="18"/>
        </w:rPr>
        <w:footnoteRef/>
      </w:r>
      <w:r w:rsidRPr="006267D4">
        <w:rPr>
          <w:rFonts w:ascii="Arial" w:hAnsi="Arial" w:cs="Arial"/>
          <w:sz w:val="18"/>
          <w:szCs w:val="18"/>
        </w:rPr>
        <w:t xml:space="preserve"> Funkcionarji naročnika so: </w:t>
      </w:r>
      <w:r w:rsidRPr="004427E6">
        <w:rPr>
          <w:rFonts w:ascii="Arial" w:hAnsi="Arial" w:cs="Arial"/>
          <w:sz w:val="18"/>
          <w:szCs w:val="18"/>
        </w:rPr>
        <w:t>minister in državni sekretarji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F8A74" w14:textId="267FEC0E" w:rsidR="00BF710E" w:rsidRDefault="00BF710E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bookmarkStart w:id="1" w:name="_Hlk138767081"/>
  </w:p>
  <w:p w14:paraId="05928BBA" w14:textId="148F9CCC" w:rsidR="00BF710E" w:rsidRDefault="00BF710E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r w:rsidRPr="00AD2E3E">
      <w:rPr>
        <w:rFonts w:cs="Arial"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70902960" wp14:editId="5EDD43BF">
          <wp:simplePos x="0" y="0"/>
          <wp:positionH relativeFrom="page">
            <wp:posOffset>673100</wp:posOffset>
          </wp:positionH>
          <wp:positionV relativeFrom="margin">
            <wp:posOffset>-1491311</wp:posOffset>
          </wp:positionV>
          <wp:extent cx="2360930" cy="497840"/>
          <wp:effectExtent l="0" t="0" r="127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494" t="48060" r="32117"/>
                  <a:stretch/>
                </pic:blipFill>
                <pic:spPr bwMode="auto">
                  <a:xfrm>
                    <a:off x="0" y="0"/>
                    <a:ext cx="2360930" cy="497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2336" behindDoc="0" locked="0" layoutInCell="1" allowOverlap="1" wp14:anchorId="446EBDC9" wp14:editId="58A7ABEB">
          <wp:simplePos x="0" y="0"/>
          <wp:positionH relativeFrom="column">
            <wp:posOffset>2211954</wp:posOffset>
          </wp:positionH>
          <wp:positionV relativeFrom="paragraph">
            <wp:posOffset>55880</wp:posOffset>
          </wp:positionV>
          <wp:extent cx="1028700" cy="571500"/>
          <wp:effectExtent l="0" t="0" r="0" b="0"/>
          <wp:wrapSquare wrapText="bothSides"/>
          <wp:docPr id="3" name="Slika 3" descr="Slika, ki vsebuje besede besedilo, pisava, zelen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, pisava, zelena, logotip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61312" behindDoc="0" locked="0" layoutInCell="1" allowOverlap="1" wp14:anchorId="23BE0DB9" wp14:editId="4B6D6931">
          <wp:simplePos x="0" y="0"/>
          <wp:positionH relativeFrom="page">
            <wp:posOffset>4457783</wp:posOffset>
          </wp:positionH>
          <wp:positionV relativeFrom="paragraph">
            <wp:posOffset>56929</wp:posOffset>
          </wp:positionV>
          <wp:extent cx="2680335" cy="560705"/>
          <wp:effectExtent l="0" t="0" r="5715" b="0"/>
          <wp:wrapSquare wrapText="bothSides"/>
          <wp:docPr id="4" name="Slika 4" descr="Slika, ki vsebuje besede besedilo, pisava, električno modra, logotip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besedilo, pisava, električno modra, logotip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0335" cy="560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47A58AC" w14:textId="586C7BBB" w:rsidR="00BF710E" w:rsidRDefault="00BF710E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</w:p>
  <w:p w14:paraId="1FF1D151" w14:textId="77777777" w:rsidR="00BF710E" w:rsidRDefault="00BF710E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</w:p>
  <w:p w14:paraId="20509C92" w14:textId="288C0D95" w:rsidR="001F6415" w:rsidRDefault="001F6415" w:rsidP="001F6415">
    <w:pPr>
      <w:pStyle w:val="Glava"/>
      <w:tabs>
        <w:tab w:val="left" w:pos="5112"/>
      </w:tabs>
      <w:spacing w:after="60" w:line="240" w:lineRule="exact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  </w:t>
    </w:r>
  </w:p>
  <w:p w14:paraId="4F934948" w14:textId="5F44871F" w:rsidR="001F6415" w:rsidRDefault="001F6415" w:rsidP="001F6415">
    <w:pPr>
      <w:pStyle w:val="Glava"/>
      <w:tabs>
        <w:tab w:val="left" w:pos="5112"/>
      </w:tabs>
      <w:spacing w:after="60" w:line="240" w:lineRule="exact"/>
      <w:rPr>
        <w:rFonts w:asciiTheme="minorHAnsi" w:hAnsiTheme="minorHAnsi"/>
      </w:rPr>
    </w:pPr>
    <w:r>
      <w:rPr>
        <w:rFonts w:cs="Arial"/>
        <w:sz w:val="16"/>
        <w:szCs w:val="16"/>
      </w:rPr>
      <w:t xml:space="preserve">      </w:t>
    </w:r>
    <w:r w:rsidR="00BF710E">
      <w:rPr>
        <w:rFonts w:cs="Arial"/>
        <w:sz w:val="16"/>
        <w:szCs w:val="16"/>
      </w:rPr>
      <w:t xml:space="preserve">       </w:t>
    </w:r>
    <w:r w:rsidRPr="00AD2E3E">
      <w:rPr>
        <w:rFonts w:cs="Arial"/>
        <w:sz w:val="16"/>
        <w:szCs w:val="16"/>
      </w:rPr>
      <w:t>Župančičeva ulica 3, 1000 Ljubljana</w:t>
    </w:r>
    <w:r>
      <w:rPr>
        <w:noProof/>
      </w:rPr>
      <w:t xml:space="preserve"> </w:t>
    </w:r>
  </w:p>
  <w:p w14:paraId="615A63B6" w14:textId="65F1127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  <w:r>
      <w:tab/>
    </w:r>
    <w:bookmarkEnd w:id="1"/>
  </w:p>
  <w:p w14:paraId="5144E174" w14:textId="361BBE25" w:rsidR="004B1CDF" w:rsidRDefault="001F6415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5A8A0112" w14:textId="77777777" w:rsidR="004B1CDF" w:rsidRPr="001A5441" w:rsidRDefault="001F6415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»Podatki o podizvajalcu«</w:t>
    </w:r>
  </w:p>
  <w:p w14:paraId="7B57F8E3" w14:textId="77777777" w:rsidR="00743608" w:rsidRDefault="00BF710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1F6415"/>
    <w:rsid w:val="003B2995"/>
    <w:rsid w:val="00B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38437F03-181F-438A-BF98-E102E84C1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282</Words>
  <Characters>1612</Characters>
  <Application>Microsoft Office Word</Application>
  <DocSecurity>0</DocSecurity>
  <Lines>13</Lines>
  <Paragraphs>3</Paragraphs>
  <ScaleCrop>false</ScaleCrop>
  <Company>MJU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Marko Pukšič</cp:lastModifiedBy>
  <cp:revision>2</cp:revision>
  <dcterms:created xsi:type="dcterms:W3CDTF">2023-06-27T13:49:00Z</dcterms:created>
  <dcterms:modified xsi:type="dcterms:W3CDTF">2023-06-29T12:12:00Z</dcterms:modified>
</cp:coreProperties>
</file>